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07EC" w14:textId="77777777" w:rsidR="00D86EA3" w:rsidRDefault="00FD169C" w:rsidP="00FD169C">
      <w:pPr>
        <w:jc w:val="center"/>
      </w:pPr>
      <w:r>
        <w:rPr>
          <w:noProof/>
        </w:rPr>
        <w:drawing>
          <wp:inline distT="0" distB="0" distL="0" distR="0" wp14:anchorId="2603FAF6" wp14:editId="01BF7A73">
            <wp:extent cx="1295400" cy="919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TippecanoeCo_Color_Pos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81" cy="9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BC738" w14:textId="77777777" w:rsidR="00FD169C" w:rsidRPr="00FD169C" w:rsidRDefault="00FD169C" w:rsidP="00FD169C">
      <w:pPr>
        <w:jc w:val="center"/>
        <w:rPr>
          <w:b/>
        </w:rPr>
      </w:pPr>
    </w:p>
    <w:p w14:paraId="15268B0F" w14:textId="77777777" w:rsidR="00FD169C" w:rsidRPr="00FD169C" w:rsidRDefault="00FD169C" w:rsidP="00FD169C">
      <w:pPr>
        <w:jc w:val="center"/>
        <w:rPr>
          <w:b/>
        </w:rPr>
      </w:pPr>
      <w:r w:rsidRPr="00FD169C">
        <w:rPr>
          <w:b/>
        </w:rPr>
        <w:t>The Arc of Tippecanoe County</w:t>
      </w:r>
    </w:p>
    <w:p w14:paraId="02B17E84" w14:textId="68EEA384" w:rsidR="00FD169C" w:rsidRDefault="00FD169C" w:rsidP="00FD169C">
      <w:pPr>
        <w:jc w:val="center"/>
        <w:rPr>
          <w:b/>
        </w:rPr>
      </w:pPr>
      <w:r w:rsidRPr="00FD169C">
        <w:rPr>
          <w:b/>
        </w:rPr>
        <w:t>Board Member Expectations and Responsibilities</w:t>
      </w:r>
      <w:r w:rsidR="00FE67C1">
        <w:rPr>
          <w:b/>
        </w:rPr>
        <w:t xml:space="preserve"> Agreement</w:t>
      </w:r>
    </w:p>
    <w:p w14:paraId="6E4F4D0A" w14:textId="77777777" w:rsidR="00FD169C" w:rsidRDefault="00FD169C" w:rsidP="00FD169C">
      <w:r>
        <w:t>Serving on any Board of Directors is both an honor and a responsibility. The Arc of Tippecanoe County is a growing organization with multiple activities each month. The success of these programs depends on the leadership and support of the Board of Directors.</w:t>
      </w:r>
    </w:p>
    <w:p w14:paraId="734B7696" w14:textId="77777777" w:rsidR="00FD169C" w:rsidRPr="007C3692" w:rsidRDefault="00FD169C" w:rsidP="00FD169C">
      <w:pPr>
        <w:rPr>
          <w:b/>
        </w:rPr>
      </w:pPr>
      <w:r w:rsidRPr="007C3692">
        <w:rPr>
          <w:b/>
        </w:rPr>
        <w:t>Vision Statement:</w:t>
      </w:r>
    </w:p>
    <w:p w14:paraId="3111564C" w14:textId="77777777" w:rsidR="00FD169C" w:rsidRDefault="00FD169C" w:rsidP="00FD169C">
      <w:r>
        <w:t xml:space="preserve">The Arc of Tippecanoe County empowers individuals with intellectual and developmental disabilities to live a meaningful life by acting as the local point of entry for information, education and social opportunities. </w:t>
      </w:r>
    </w:p>
    <w:p w14:paraId="01287A8E" w14:textId="77777777" w:rsidR="00FD169C" w:rsidRPr="007C3692" w:rsidRDefault="00FD169C" w:rsidP="00FD169C">
      <w:pPr>
        <w:rPr>
          <w:b/>
        </w:rPr>
      </w:pPr>
      <w:r w:rsidRPr="007C3692">
        <w:rPr>
          <w:b/>
        </w:rPr>
        <w:t>Mission Statement:</w:t>
      </w:r>
    </w:p>
    <w:p w14:paraId="08F23E01" w14:textId="77777777" w:rsidR="00FD169C" w:rsidRDefault="00FD169C" w:rsidP="00FD169C">
      <w:r>
        <w:t>The Arc of Tippecanoe County is committed to all people with intellectual and developmental disabilities realizing their goals of learning, living, working and playing in the community.</w:t>
      </w:r>
    </w:p>
    <w:p w14:paraId="50416A7B" w14:textId="77777777" w:rsidR="007C3692" w:rsidRDefault="007C3692" w:rsidP="00FD169C"/>
    <w:p w14:paraId="789EC5E9" w14:textId="77777777" w:rsidR="007C3692" w:rsidRDefault="007C3692" w:rsidP="00FD169C">
      <w:pPr>
        <w:rPr>
          <w:b/>
          <w:u w:val="single"/>
        </w:rPr>
      </w:pPr>
      <w:r>
        <w:rPr>
          <w:b/>
          <w:u w:val="single"/>
        </w:rPr>
        <w:t>General Expectations of Board Members:</w:t>
      </w:r>
    </w:p>
    <w:p w14:paraId="7E1B8044" w14:textId="77777777" w:rsidR="007C3692" w:rsidRDefault="007C3692" w:rsidP="007C3692">
      <w:pPr>
        <w:pStyle w:val="ListParagraph"/>
        <w:numPr>
          <w:ilvl w:val="0"/>
          <w:numId w:val="1"/>
        </w:numPr>
      </w:pPr>
      <w:r>
        <w:t>Support and share the mission of The Arc of Tippecanoe County.</w:t>
      </w:r>
    </w:p>
    <w:p w14:paraId="00149E07" w14:textId="77777777" w:rsidR="007C3692" w:rsidRDefault="007C3692" w:rsidP="007C3692">
      <w:pPr>
        <w:pStyle w:val="ListParagraph"/>
        <w:numPr>
          <w:ilvl w:val="0"/>
          <w:numId w:val="1"/>
        </w:numPr>
      </w:pPr>
      <w:r>
        <w:t>Know the organization’s strategic plan including goals, policies, programs, services, strengths and needs. Participate in the development of these resources annually.</w:t>
      </w:r>
    </w:p>
    <w:p w14:paraId="31FF269F" w14:textId="77777777" w:rsidR="007C3692" w:rsidRDefault="007C3692" w:rsidP="007C3692">
      <w:pPr>
        <w:pStyle w:val="ListParagraph"/>
        <w:numPr>
          <w:ilvl w:val="0"/>
          <w:numId w:val="1"/>
        </w:numPr>
      </w:pPr>
      <w:r>
        <w:t>Assist in building and fostering relationships to enhance the organizations public standing.</w:t>
      </w:r>
    </w:p>
    <w:p w14:paraId="24795E75" w14:textId="71369475" w:rsidR="007C3692" w:rsidRDefault="007C3692" w:rsidP="007C3692">
      <w:pPr>
        <w:pStyle w:val="ListParagraph"/>
        <w:numPr>
          <w:ilvl w:val="0"/>
          <w:numId w:val="1"/>
        </w:numPr>
      </w:pPr>
      <w:r>
        <w:t>Ensure the organizations legal and ethical integrity.</w:t>
      </w:r>
    </w:p>
    <w:p w14:paraId="530DB397" w14:textId="0DA04A8A" w:rsidR="00FE67C1" w:rsidRPr="00415CB1" w:rsidRDefault="00FE67C1" w:rsidP="00FE67C1">
      <w:pPr>
        <w:numPr>
          <w:ilvl w:val="0"/>
          <w:numId w:val="1"/>
        </w:numPr>
        <w:spacing w:after="0" w:line="240" w:lineRule="auto"/>
        <w:rPr>
          <w:rFonts w:ascii="Corbel" w:hAnsi="Corbel" w:cs="Calibri"/>
        </w:rPr>
      </w:pPr>
      <w:r w:rsidRPr="00415CB1">
        <w:rPr>
          <w:rFonts w:ascii="Corbel" w:hAnsi="Corbel" w:cs="Calibri"/>
        </w:rPr>
        <w:t>Maintain the confidentiality of the private information of The Arc of Tippecanoe County, staff, clients, and other board members.</w:t>
      </w:r>
    </w:p>
    <w:p w14:paraId="5F29748F" w14:textId="77777777" w:rsidR="007C3692" w:rsidRDefault="007C3692" w:rsidP="007C3692"/>
    <w:p w14:paraId="54698BC8" w14:textId="77777777" w:rsidR="007C3692" w:rsidRDefault="007C3692" w:rsidP="007C3692">
      <w:pPr>
        <w:rPr>
          <w:b/>
          <w:u w:val="single"/>
        </w:rPr>
      </w:pPr>
      <w:r>
        <w:rPr>
          <w:b/>
          <w:u w:val="single"/>
        </w:rPr>
        <w:t>Meetings and Committees</w:t>
      </w:r>
    </w:p>
    <w:p w14:paraId="70245ED4" w14:textId="77777777" w:rsidR="007C3692" w:rsidRDefault="007C3692" w:rsidP="007C3692">
      <w:pPr>
        <w:pStyle w:val="ListParagraph"/>
        <w:numPr>
          <w:ilvl w:val="0"/>
          <w:numId w:val="2"/>
        </w:numPr>
      </w:pPr>
      <w:r>
        <w:t>Attend all Board Meetings and Committee Meetings. A minimum of 75% attendance at all board and committee meetings is required.</w:t>
      </w:r>
    </w:p>
    <w:p w14:paraId="3E56EFCA" w14:textId="77777777" w:rsidR="007C3692" w:rsidRDefault="007C3692" w:rsidP="007C3692">
      <w:pPr>
        <w:pStyle w:val="ListParagraph"/>
        <w:numPr>
          <w:ilvl w:val="0"/>
          <w:numId w:val="2"/>
        </w:numPr>
      </w:pPr>
      <w:r>
        <w:t>Participate in one committee and/or become an officer.</w:t>
      </w:r>
    </w:p>
    <w:p w14:paraId="2839ED21" w14:textId="6862BE20" w:rsidR="007C3692" w:rsidRPr="00415CB1" w:rsidRDefault="007C3692" w:rsidP="007C3692">
      <w:pPr>
        <w:pStyle w:val="ListParagraph"/>
        <w:numPr>
          <w:ilvl w:val="0"/>
          <w:numId w:val="2"/>
        </w:numPr>
      </w:pPr>
      <w:r w:rsidRPr="00415CB1">
        <w:t>Attend and participate in Arc Signature Events- Arc in the Park, Resource Fair, Prom, Legislative Forum and the Holiday Dinner and Dance</w:t>
      </w:r>
      <w:r w:rsidR="00FE67C1" w:rsidRPr="00415CB1">
        <w:t>.</w:t>
      </w:r>
    </w:p>
    <w:p w14:paraId="514ACF2C" w14:textId="77777777" w:rsidR="001E0EC9" w:rsidRDefault="001E0EC9" w:rsidP="007C3692">
      <w:pPr>
        <w:pStyle w:val="ListParagraph"/>
        <w:numPr>
          <w:ilvl w:val="0"/>
          <w:numId w:val="2"/>
        </w:numPr>
      </w:pPr>
      <w:r>
        <w:t xml:space="preserve">Serve the </w:t>
      </w:r>
      <w:proofErr w:type="gramStart"/>
      <w:r>
        <w:t>organization as a whole</w:t>
      </w:r>
      <w:proofErr w:type="gramEnd"/>
      <w:r>
        <w:t>.</w:t>
      </w:r>
    </w:p>
    <w:p w14:paraId="3DFAB010" w14:textId="77777777" w:rsidR="001E0EC9" w:rsidRDefault="001E0EC9" w:rsidP="001E0EC9"/>
    <w:p w14:paraId="554130ED" w14:textId="77777777" w:rsidR="001E0EC9" w:rsidRDefault="001E0EC9" w:rsidP="001E0EC9"/>
    <w:p w14:paraId="40FEC924" w14:textId="77777777" w:rsidR="007C3692" w:rsidRPr="007C3692" w:rsidRDefault="007C3692" w:rsidP="007C3692">
      <w:pPr>
        <w:rPr>
          <w:b/>
          <w:u w:val="single"/>
        </w:rPr>
      </w:pPr>
      <w:r w:rsidRPr="007C3692">
        <w:rPr>
          <w:b/>
          <w:u w:val="single"/>
        </w:rPr>
        <w:t>Fundraising</w:t>
      </w:r>
      <w:r w:rsidR="001E0EC9">
        <w:rPr>
          <w:b/>
          <w:u w:val="single"/>
        </w:rPr>
        <w:t xml:space="preserve"> and Fiduciary </w:t>
      </w:r>
      <w:r w:rsidR="00FE3519">
        <w:rPr>
          <w:b/>
          <w:u w:val="single"/>
        </w:rPr>
        <w:t>Responsibilities’</w:t>
      </w:r>
      <w:r w:rsidRPr="007C3692">
        <w:rPr>
          <w:b/>
          <w:u w:val="single"/>
        </w:rPr>
        <w:t>:</w:t>
      </w:r>
    </w:p>
    <w:p w14:paraId="09774A24" w14:textId="77777777" w:rsidR="001E0EC9" w:rsidRDefault="001E0EC9" w:rsidP="001E0EC9">
      <w:pPr>
        <w:pStyle w:val="ListParagraph"/>
        <w:numPr>
          <w:ilvl w:val="0"/>
          <w:numId w:val="3"/>
        </w:numPr>
      </w:pPr>
      <w:r>
        <w:t>Secure adequate financial resources for the organization to fulfill its mission through fundraising efforts and grant writing.</w:t>
      </w:r>
    </w:p>
    <w:p w14:paraId="4063F54F" w14:textId="77777777" w:rsidR="001E0EC9" w:rsidRDefault="001E0EC9" w:rsidP="001E0EC9">
      <w:pPr>
        <w:pStyle w:val="ListParagraph"/>
        <w:numPr>
          <w:ilvl w:val="0"/>
          <w:numId w:val="3"/>
        </w:numPr>
      </w:pPr>
      <w:r>
        <w:t xml:space="preserve">Assist the Executive Director with Development by your connections with corporations, foundations and individuals. </w:t>
      </w:r>
    </w:p>
    <w:p w14:paraId="55C6B44F" w14:textId="77777777" w:rsidR="001E0EC9" w:rsidRDefault="001E0EC9" w:rsidP="001E0EC9">
      <w:pPr>
        <w:pStyle w:val="ListParagraph"/>
        <w:numPr>
          <w:ilvl w:val="0"/>
          <w:numId w:val="3"/>
        </w:numPr>
      </w:pPr>
      <w:r>
        <w:t xml:space="preserve">Read and understand the organization’s financial statements. </w:t>
      </w:r>
    </w:p>
    <w:p w14:paraId="43002805" w14:textId="77777777" w:rsidR="001E0EC9" w:rsidRDefault="001E0EC9" w:rsidP="001E0EC9">
      <w:pPr>
        <w:pStyle w:val="ListParagraph"/>
        <w:numPr>
          <w:ilvl w:val="0"/>
          <w:numId w:val="3"/>
        </w:numPr>
      </w:pPr>
      <w:r>
        <w:t>Exercise prudence with The Arc of Tippecanoe County’s funds.</w:t>
      </w:r>
    </w:p>
    <w:p w14:paraId="780C222D" w14:textId="77777777" w:rsidR="001E0EC9" w:rsidRDefault="001E0EC9" w:rsidP="001E0EC9">
      <w:pPr>
        <w:pStyle w:val="ListParagraph"/>
        <w:numPr>
          <w:ilvl w:val="0"/>
          <w:numId w:val="3"/>
        </w:numPr>
      </w:pPr>
      <w:r>
        <w:t>Volunteer your time to special projects.</w:t>
      </w:r>
    </w:p>
    <w:p w14:paraId="04881ACD" w14:textId="77777777" w:rsidR="001E0EC9" w:rsidRDefault="001E0EC9" w:rsidP="001E0EC9"/>
    <w:p w14:paraId="7478E716" w14:textId="77777777" w:rsidR="001E0EC9" w:rsidRDefault="001E0EC9" w:rsidP="001E0EC9">
      <w:pPr>
        <w:rPr>
          <w:b/>
          <w:u w:val="single"/>
        </w:rPr>
      </w:pPr>
      <w:r>
        <w:rPr>
          <w:b/>
          <w:u w:val="single"/>
        </w:rPr>
        <w:t>Relationship with Staff:</w:t>
      </w:r>
    </w:p>
    <w:p w14:paraId="5D46352C" w14:textId="77777777" w:rsidR="001E0EC9" w:rsidRDefault="00FE3519" w:rsidP="001E0EC9">
      <w:pPr>
        <w:pStyle w:val="ListParagraph"/>
        <w:numPr>
          <w:ilvl w:val="0"/>
          <w:numId w:val="4"/>
        </w:numPr>
      </w:pPr>
      <w:r>
        <w:t>Support and evaluate the Executive Director and other staff/volunteers.</w:t>
      </w:r>
    </w:p>
    <w:p w14:paraId="6972AE53" w14:textId="77777777" w:rsidR="001E0EC9" w:rsidRDefault="001E0EC9" w:rsidP="001E0EC9"/>
    <w:p w14:paraId="6F96A215" w14:textId="77777777" w:rsidR="001E0EC9" w:rsidRPr="00FE3519" w:rsidRDefault="001E0EC9" w:rsidP="001E0EC9">
      <w:pPr>
        <w:rPr>
          <w:b/>
          <w:u w:val="single"/>
        </w:rPr>
      </w:pPr>
      <w:r w:rsidRPr="00FE3519">
        <w:rPr>
          <w:b/>
          <w:u w:val="single"/>
        </w:rPr>
        <w:t>Board Development:</w:t>
      </w:r>
    </w:p>
    <w:p w14:paraId="00D4EA1B" w14:textId="77777777" w:rsidR="001E0EC9" w:rsidRDefault="00FE3519" w:rsidP="00FE3519">
      <w:pPr>
        <w:pStyle w:val="ListParagraph"/>
        <w:numPr>
          <w:ilvl w:val="0"/>
          <w:numId w:val="4"/>
        </w:numPr>
      </w:pPr>
      <w:r>
        <w:t>Build and maintain a competent Board.</w:t>
      </w:r>
    </w:p>
    <w:p w14:paraId="0325C5A2" w14:textId="77777777" w:rsidR="00FE3519" w:rsidRDefault="00FE3519" w:rsidP="00FE3519">
      <w:pPr>
        <w:pStyle w:val="ListParagraph"/>
        <w:numPr>
          <w:ilvl w:val="0"/>
          <w:numId w:val="4"/>
        </w:numPr>
      </w:pPr>
      <w:r>
        <w:t>Provide orientation to new Board members.</w:t>
      </w:r>
    </w:p>
    <w:p w14:paraId="5B1B97B1" w14:textId="77777777" w:rsidR="00FE3519" w:rsidRPr="001E0EC9" w:rsidRDefault="00FE3519" w:rsidP="00FE3519">
      <w:pPr>
        <w:pStyle w:val="ListParagraph"/>
        <w:numPr>
          <w:ilvl w:val="0"/>
          <w:numId w:val="4"/>
        </w:numPr>
      </w:pPr>
      <w:r>
        <w:t>Participate in any Board Training or Retreats.</w:t>
      </w:r>
    </w:p>
    <w:p w14:paraId="58F9AFA8" w14:textId="1E63386E" w:rsidR="00FE67C1" w:rsidRPr="00415CB1" w:rsidRDefault="00FE67C1" w:rsidP="00FE67C1">
      <w:pPr>
        <w:rPr>
          <w:rFonts w:ascii="Corbel" w:hAnsi="Corbel" w:cs="Calibri"/>
        </w:rPr>
      </w:pPr>
      <w:r w:rsidRPr="00415CB1">
        <w:rPr>
          <w:rFonts w:ascii="Corbel" w:hAnsi="Corbel" w:cs="Calibri"/>
        </w:rPr>
        <w:t xml:space="preserve">In its turn, </w:t>
      </w:r>
      <w:r w:rsidR="00415CB1" w:rsidRPr="00415CB1">
        <w:rPr>
          <w:rFonts w:ascii="Corbel" w:hAnsi="Corbel" w:cs="Calibri"/>
        </w:rPr>
        <w:t>The Arc of Tippecanoe County will do the following:</w:t>
      </w:r>
      <w:r w:rsidRPr="00415CB1">
        <w:rPr>
          <w:rFonts w:ascii="Corbel" w:hAnsi="Corbel" w:cs="Calibri"/>
        </w:rPr>
        <w:br/>
      </w:r>
    </w:p>
    <w:p w14:paraId="7DD4AB40" w14:textId="201C5D41" w:rsidR="00FE67C1" w:rsidRPr="00415CB1" w:rsidRDefault="00FE67C1" w:rsidP="00FE67C1">
      <w:pPr>
        <w:numPr>
          <w:ilvl w:val="0"/>
          <w:numId w:val="6"/>
        </w:numPr>
        <w:spacing w:after="0" w:line="240" w:lineRule="auto"/>
        <w:rPr>
          <w:rFonts w:ascii="Corbel" w:hAnsi="Corbel" w:cs="Calibri"/>
        </w:rPr>
      </w:pPr>
      <w:r w:rsidRPr="00415CB1">
        <w:rPr>
          <w:rFonts w:ascii="Corbel" w:hAnsi="Corbel" w:cs="Calibri"/>
          <w:b/>
        </w:rPr>
        <w:t>I will be sent,</w:t>
      </w:r>
      <w:r w:rsidRPr="00415CB1">
        <w:rPr>
          <w:rFonts w:ascii="Corbel" w:hAnsi="Corbel" w:cs="Calibri"/>
        </w:rPr>
        <w:t xml:space="preserve"> without request, regular financial reports that allow me to review XYZ’s financial position.</w:t>
      </w:r>
    </w:p>
    <w:p w14:paraId="7B325848" w14:textId="0AF862A5" w:rsidR="00FE67C1" w:rsidRPr="00415CB1" w:rsidRDefault="00FE67C1" w:rsidP="00FE67C1">
      <w:pPr>
        <w:numPr>
          <w:ilvl w:val="0"/>
          <w:numId w:val="6"/>
        </w:numPr>
        <w:spacing w:after="0" w:line="240" w:lineRule="auto"/>
        <w:rPr>
          <w:rFonts w:ascii="Corbel" w:hAnsi="Corbel" w:cs="Calibri"/>
        </w:rPr>
      </w:pPr>
      <w:r w:rsidRPr="00415CB1">
        <w:rPr>
          <w:rFonts w:ascii="Corbel" w:hAnsi="Corbel" w:cs="Calibri"/>
          <w:b/>
        </w:rPr>
        <w:t xml:space="preserve">I will be sent </w:t>
      </w:r>
      <w:r w:rsidRPr="00415CB1">
        <w:rPr>
          <w:rFonts w:ascii="Corbel" w:hAnsi="Corbel" w:cs="Calibri"/>
        </w:rPr>
        <w:t>reminders of Board Meeting, Committee Meetings and other Board required events via email and informed at monthly Board Meetings.</w:t>
      </w:r>
    </w:p>
    <w:p w14:paraId="62BAB3AE" w14:textId="77777777" w:rsidR="00FE67C1" w:rsidRPr="00415CB1" w:rsidRDefault="00FE67C1" w:rsidP="00FE67C1">
      <w:pPr>
        <w:numPr>
          <w:ilvl w:val="0"/>
          <w:numId w:val="6"/>
        </w:numPr>
        <w:spacing w:after="0" w:line="240" w:lineRule="auto"/>
        <w:rPr>
          <w:rFonts w:ascii="Corbel" w:hAnsi="Corbel" w:cs="Calibri"/>
        </w:rPr>
      </w:pPr>
      <w:r w:rsidRPr="00415CB1">
        <w:rPr>
          <w:rFonts w:ascii="Corbel" w:hAnsi="Corbel" w:cs="Calibri"/>
          <w:b/>
        </w:rPr>
        <w:t>I can call</w:t>
      </w:r>
      <w:r w:rsidRPr="00415CB1">
        <w:rPr>
          <w:rFonts w:ascii="Corbel" w:hAnsi="Corbel" w:cs="Calibri"/>
        </w:rPr>
        <w:t xml:space="preserve"> on the paid staff to discuss program and policy, goals, and objectives.</w:t>
      </w:r>
    </w:p>
    <w:p w14:paraId="2F8BF6C0" w14:textId="77777777" w:rsidR="00FE67C1" w:rsidRPr="00415CB1" w:rsidRDefault="00FE67C1" w:rsidP="00FE67C1">
      <w:pPr>
        <w:numPr>
          <w:ilvl w:val="0"/>
          <w:numId w:val="6"/>
        </w:numPr>
        <w:spacing w:after="0" w:line="240" w:lineRule="auto"/>
        <w:rPr>
          <w:rFonts w:ascii="Corbel" w:hAnsi="Corbel" w:cs="Calibri"/>
        </w:rPr>
      </w:pPr>
      <w:r w:rsidRPr="00415CB1">
        <w:rPr>
          <w:rFonts w:ascii="Corbel" w:hAnsi="Corbel" w:cs="Calibri"/>
          <w:b/>
        </w:rPr>
        <w:t>Board members and staff will respond</w:t>
      </w:r>
      <w:r w:rsidRPr="00415CB1">
        <w:rPr>
          <w:rFonts w:ascii="Corbel" w:hAnsi="Corbel" w:cs="Calibri"/>
        </w:rPr>
        <w:t xml:space="preserve"> in a straightforward and thorough fashion to any questions I have that I feel are necessary to carry out my fiscal, legal, or moral responsibilities to this organization.</w:t>
      </w:r>
    </w:p>
    <w:p w14:paraId="2785E3BE" w14:textId="77777777" w:rsidR="00FE67C1" w:rsidRPr="00415CB1" w:rsidRDefault="00FE67C1" w:rsidP="00FE67C1">
      <w:pPr>
        <w:numPr>
          <w:ilvl w:val="0"/>
          <w:numId w:val="6"/>
        </w:numPr>
        <w:spacing w:after="0" w:line="240" w:lineRule="auto"/>
        <w:rPr>
          <w:rFonts w:ascii="Corbel" w:hAnsi="Corbel" w:cs="Calibri"/>
        </w:rPr>
      </w:pPr>
      <w:r w:rsidRPr="00415CB1">
        <w:rPr>
          <w:rFonts w:ascii="Corbel" w:hAnsi="Corbel" w:cs="Calibri"/>
          <w:b/>
        </w:rPr>
        <w:t>D&amp;O insurance</w:t>
      </w:r>
      <w:r w:rsidRPr="00415CB1">
        <w:rPr>
          <w:rFonts w:ascii="Corbel" w:hAnsi="Corbel" w:cs="Calibri"/>
        </w:rPr>
        <w:t xml:space="preserve"> will be provided.</w:t>
      </w:r>
    </w:p>
    <w:p w14:paraId="567EA825" w14:textId="77777777" w:rsidR="00FE67C1" w:rsidRDefault="00FE67C1" w:rsidP="00FE67C1">
      <w:pPr>
        <w:rPr>
          <w:rFonts w:ascii="Corbel" w:hAnsi="Corbel" w:cs="Calibri"/>
        </w:rPr>
      </w:pPr>
    </w:p>
    <w:p w14:paraId="4C973D59" w14:textId="77777777" w:rsidR="00FD169C" w:rsidRPr="00FD169C" w:rsidRDefault="00FD169C" w:rsidP="00FD169C"/>
    <w:p w14:paraId="61195AF8" w14:textId="77777777" w:rsidR="00FD169C" w:rsidRPr="00FD169C" w:rsidRDefault="00FD169C" w:rsidP="00FD169C"/>
    <w:p w14:paraId="24C3BB8E" w14:textId="77777777" w:rsidR="00FD169C" w:rsidRDefault="00FD169C" w:rsidP="00FD169C">
      <w:pPr>
        <w:jc w:val="center"/>
      </w:pPr>
    </w:p>
    <w:sectPr w:rsidR="00FD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0EB"/>
    <w:multiLevelType w:val="hybridMultilevel"/>
    <w:tmpl w:val="FCE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F79"/>
    <w:multiLevelType w:val="hybridMultilevel"/>
    <w:tmpl w:val="936CFAFA"/>
    <w:lvl w:ilvl="0" w:tplc="44223712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14B47"/>
    <w:multiLevelType w:val="hybridMultilevel"/>
    <w:tmpl w:val="498278FC"/>
    <w:lvl w:ilvl="0" w:tplc="44223712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77974"/>
    <w:multiLevelType w:val="hybridMultilevel"/>
    <w:tmpl w:val="7138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52EAB"/>
    <w:multiLevelType w:val="hybridMultilevel"/>
    <w:tmpl w:val="1B7C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342D"/>
    <w:multiLevelType w:val="hybridMultilevel"/>
    <w:tmpl w:val="D0B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9C"/>
    <w:rsid w:val="001E0EC9"/>
    <w:rsid w:val="00415CB1"/>
    <w:rsid w:val="00591648"/>
    <w:rsid w:val="006E55CF"/>
    <w:rsid w:val="007C3692"/>
    <w:rsid w:val="00A81496"/>
    <w:rsid w:val="00D86EA3"/>
    <w:rsid w:val="00FD169C"/>
    <w:rsid w:val="00FE3519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989B"/>
  <w15:chartTrackingRefBased/>
  <w15:docId w15:val="{10A5ED63-44B0-4D93-B9B0-08ADE3DC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director@arcoftippecanoe.org</dc:creator>
  <cp:keywords/>
  <dc:description/>
  <cp:lastModifiedBy>Milissa O'Hern</cp:lastModifiedBy>
  <cp:revision>3</cp:revision>
  <dcterms:created xsi:type="dcterms:W3CDTF">2020-12-08T23:29:00Z</dcterms:created>
  <dcterms:modified xsi:type="dcterms:W3CDTF">2020-12-08T23:30:00Z</dcterms:modified>
</cp:coreProperties>
</file>